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26BB" w14:textId="77777777"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0206BEC9" w14:textId="77777777"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D1D965" w14:textId="77777777"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288DD043" w14:textId="77777777"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637B5947" w14:textId="357C5743"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4E5C67" w:rsidRPr="004E5C67">
        <w:rPr>
          <w:rFonts w:asciiTheme="minorHAnsi" w:eastAsia="Calibri" w:hAnsiTheme="minorHAnsi" w:cstheme="minorHAnsi"/>
          <w:sz w:val="22"/>
          <w:szCs w:val="22"/>
        </w:rPr>
        <w:t>Miasto Aleksandrów Łódzki, Gmina Aleksandrów Łódzki, Gmina Wartkowice</w:t>
      </w:r>
      <w:r w:rsidR="004E5C67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E1CE8D0" w14:textId="77777777"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61C3C3F" w14:textId="77777777"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043FF7B6" w14:textId="77777777"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250EA4C9" w14:textId="77777777"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DD4782E" w14:textId="77777777"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1B13494A" w14:textId="77777777"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4DEF67C9" w14:textId="77777777"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14:paraId="3DDBCA93" w14:textId="77777777" w:rsidTr="00091AC0">
        <w:trPr>
          <w:trHeight w:val="418"/>
        </w:trPr>
        <w:tc>
          <w:tcPr>
            <w:tcW w:w="524" w:type="dxa"/>
            <w:vAlign w:val="center"/>
          </w:tcPr>
          <w:p w14:paraId="746D63EE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14:paraId="239FA077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14:paraId="03318AC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33F73EF9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14:paraId="2F379A9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6205EEB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EA62041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14:paraId="66303248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27AB6231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8A4A8CC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14:paraId="7FEC4F4E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37F0C38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74E2B934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14:paraId="38E8041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1C12A0D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2A8A43ED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14:paraId="155C96D2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14:paraId="0B3E644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1B18545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14:paraId="625252C6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739AA6CD" w14:textId="77777777"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EFDF598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3FC38A15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B951481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14:paraId="314080A4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14:paraId="1293DD03" w14:textId="77777777"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14:paraId="4D926FDD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14:paraId="05DA5ED6" w14:textId="77777777"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14:paraId="2574DA49" w14:textId="77777777"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EE6F23F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4CE8188D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7F02C5DD" w14:textId="77777777"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14:paraId="286DBE06" w14:textId="77777777"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151FC712" w14:textId="77777777"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14:paraId="3FDFA2D1" w14:textId="77777777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F24BDA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F8D8245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2CB649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27D9411A" w14:textId="77777777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760638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49783B91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14:paraId="54A3431C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6526526" w14:textId="5048B0AA" w:rsidR="00B07756" w:rsidRPr="003475F4" w:rsidRDefault="00C01F23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vAlign w:val="center"/>
          </w:tcPr>
          <w:p w14:paraId="71FF2809" w14:textId="77777777"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4AFDB2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5DA692FE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14:paraId="24920AEF" w14:textId="77777777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BA43D3" w14:textId="2F12EBD6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</w:t>
            </w:r>
            <w:r w:rsidR="00C01F2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31C8B6B1" w14:textId="77777777"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C157140" w14:textId="77777777"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483FD8E8" w14:textId="77777777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20618" w14:textId="0B2EBA21" w:rsidR="00CF7E4E" w:rsidRPr="003475F4" w:rsidRDefault="00C01F23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7D90AF2A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Wykonanie dokumentacji projektowej budowy przyłącza kablowego lub linii kablowej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wraz z modernizacją rozdzielni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9CE66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17211BB4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710DC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102B634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14:paraId="6B8CE459" w14:textId="6645D818"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</w:t>
            </w:r>
            <w:r w:rsidR="00C01F23">
              <w:rPr>
                <w:rFonts w:asciiTheme="minorHAnsi" w:hAnsiTheme="minorHAnsi" w:cs="Arial"/>
                <w:b/>
              </w:rPr>
              <w:t>3</w:t>
            </w:r>
            <w:r>
              <w:rPr>
                <w:rFonts w:asciiTheme="minorHAnsi" w:hAnsiTheme="minorHAnsi" w:cs="Arial"/>
                <w:b/>
              </w:rPr>
              <w:t xml:space="preserve"> + 2*poz.64 + poz.66</w:t>
            </w:r>
          </w:p>
        </w:tc>
      </w:tr>
    </w:tbl>
    <w:p w14:paraId="6C30751F" w14:textId="77777777"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1A0A10F6" w14:textId="77777777"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0F397A06" w14:textId="77777777"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2B0AE4B0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14:paraId="49A10D8A" w14:textId="77777777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BF409BB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2623F3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E3DF307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71ABD49" w14:textId="77777777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91313D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6724102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DC885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2673DE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6DBDDD7E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14:paraId="27E7152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59F288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B7EF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B93377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79C42A7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3FF886D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5E3579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2DA4999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</w:t>
            </w:r>
            <w:proofErr w:type="spellStart"/>
            <w:r w:rsidRPr="003475F4">
              <w:rPr>
                <w:rFonts w:asciiTheme="minorHAnsi" w:hAnsiTheme="minorHAnsi" w:cs="Calibri"/>
                <w:bCs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1EA43BC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D96DF1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728227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599CA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14:paraId="54DB957F" w14:textId="77777777"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14:paraId="0703196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="Calibri" w:hAnsi="Calibri" w:cs="Calibri"/>
              </w:rPr>
              <w:t>odejściowego</w:t>
            </w:r>
            <w:proofErr w:type="spellEnd"/>
            <w:r w:rsidRPr="003475F4">
              <w:rPr>
                <w:rFonts w:ascii="Calibri" w:hAnsi="Calibri" w:cs="Calibr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14:paraId="1CF17B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14:paraId="10B5DA2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9BF471C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14:paraId="1A17DE35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3475F4">
              <w:rPr>
                <w:rFonts w:asciiTheme="minorHAnsi" w:hAnsiTheme="minorHAnsi" w:cs="Arial"/>
              </w:rPr>
              <w:t>nN</w:t>
            </w:r>
            <w:proofErr w:type="spellEnd"/>
          </w:p>
          <w:p w14:paraId="20B45359" w14:textId="77777777"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14:paraId="40EE4A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3454B1E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7DD092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14:paraId="14B74DCE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5730865E" w14:textId="77777777"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B9F9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0944691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39C6DB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338E9487" w14:textId="77777777"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 w:rsidRPr="003475F4">
              <w:rPr>
                <w:rFonts w:ascii="Calibri" w:hAnsi="Calibri" w:cs="Calibri"/>
                <w:i/>
              </w:rPr>
              <w:t>wytyczenie+inwentaryzacja</w:t>
            </w:r>
            <w:proofErr w:type="spellEnd"/>
            <w:r w:rsidRPr="003475F4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641" w:type="dxa"/>
            <w:vAlign w:val="center"/>
          </w:tcPr>
          <w:p w14:paraId="7FE4D82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4B1C192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7F8D6A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14:paraId="5860E5F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14:paraId="1863E385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68426E4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E54C6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2B06F4B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 xml:space="preserve">Koszt budowy 1 m </w:t>
            </w:r>
            <w:proofErr w:type="spellStart"/>
            <w:r w:rsidRPr="003475F4">
              <w:rPr>
                <w:rFonts w:ascii="Calibri" w:hAnsi="Calibri"/>
              </w:rPr>
              <w:t>przecisku</w:t>
            </w:r>
            <w:proofErr w:type="spellEnd"/>
            <w:r w:rsidRPr="003475F4">
              <w:rPr>
                <w:rFonts w:ascii="Calibri" w:hAnsi="Calibri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4E6E09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D05211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8D4B78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29524D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EB33BAD" w14:textId="77777777"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CF7E4E" w14:paraId="496798FC" w14:textId="77777777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D2F62D" w14:textId="77777777"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14:paraId="703AE420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E4EA04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14:paraId="58A4051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64E98B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6045DA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70647331" w14:textId="77777777"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14:paraId="2763A7D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4DCEDC82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85C99A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70DC5B48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8D9D39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0ABECB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52B635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C8FA25A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14:paraId="765D103F" w14:textId="77777777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D54400C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29CEAB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EA6CD0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8BFB08C" w14:textId="77777777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B4532ED" w14:textId="77777777"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52C3985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CE4CDD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00B988E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68C69B13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63823D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3475F4">
              <w:rPr>
                <w:rFonts w:asciiTheme="minorHAnsi" w:hAnsiTheme="minorHAnsi" w:cs="Arial"/>
              </w:rPr>
              <w:t>kpl</w:t>
            </w:r>
            <w:proofErr w:type="spellEnd"/>
            <w:r w:rsidRPr="003475F4">
              <w:rPr>
                <w:rFonts w:asciiTheme="minorHAnsi" w:hAnsiTheme="minorHAnsi" w:cs="Arial"/>
              </w:rPr>
              <w:t>.</w:t>
            </w:r>
          </w:p>
        </w:tc>
      </w:tr>
      <w:tr w:rsidR="00B07756" w14:paraId="7182BB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B73185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72F389D7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3475F4">
              <w:rPr>
                <w:rFonts w:asciiTheme="minorHAnsi" w:hAnsiTheme="minorHAnsi" w:cs="Arial"/>
              </w:rPr>
              <w:t>AsXSn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3475F4">
              <w:rPr>
                <w:rFonts w:asciiTheme="minorHAnsi" w:hAnsiTheme="minorHAnsi" w:cs="Arial"/>
              </w:rPr>
              <w:t>nN</w:t>
            </w:r>
            <w:proofErr w:type="spellEnd"/>
            <w:r w:rsidRPr="003475F4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03FBE4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76856D20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6DF6A2" w14:textId="77777777"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89B8DA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</w:t>
            </w:r>
            <w:proofErr w:type="spellStart"/>
            <w:r w:rsidRPr="003475F4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  <w:r w:rsidRPr="003475F4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0297041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A194B6F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B8655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781520DB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9A78CD" w14:textId="77777777"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14:paraId="076F9793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F16A95C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36C08CA" w14:textId="77777777"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299E31B" w14:textId="77777777"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14:paraId="79C6A360" w14:textId="77777777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4AA65B7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0CEE54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31FE5FC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62475971" w14:textId="77777777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47687DF" w14:textId="77777777"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14:paraId="0B526DDA" w14:textId="77777777" w:rsidTr="005558DA">
        <w:tc>
          <w:tcPr>
            <w:tcW w:w="419" w:type="dxa"/>
            <w:vAlign w:val="center"/>
          </w:tcPr>
          <w:p w14:paraId="663F1F50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14:paraId="1EA1230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istniejącego złącza lub stacji </w:t>
            </w:r>
            <w:proofErr w:type="spellStart"/>
            <w:r w:rsidRPr="003475F4">
              <w:rPr>
                <w:rFonts w:asciiTheme="minorHAnsi" w:hAnsiTheme="minorHAnsi" w:cstheme="minorHAnsi"/>
              </w:rPr>
              <w:t>trafo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14:paraId="26CA34D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3658E4E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35CB7A0A" w14:textId="77777777" w:rsidTr="005558DA">
        <w:tc>
          <w:tcPr>
            <w:tcW w:w="419" w:type="dxa"/>
            <w:vAlign w:val="center"/>
          </w:tcPr>
          <w:p w14:paraId="744D084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14:paraId="4A44767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</w:t>
            </w:r>
            <w:r w:rsidRPr="003475F4">
              <w:rPr>
                <w:rFonts w:asciiTheme="minorHAnsi" w:hAnsiTheme="minorHAnsi" w:cstheme="minorHAnsi"/>
              </w:rPr>
              <w:lastRenderedPageBreak/>
              <w:t>liczona wg rzutu na mapie i mnożona przez skalę)</w:t>
            </w:r>
          </w:p>
          <w:p w14:paraId="3F80D2A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C1DFEF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12C6EEB8" w14:textId="77777777" w:rsidTr="005558DA">
        <w:tc>
          <w:tcPr>
            <w:tcW w:w="419" w:type="dxa"/>
            <w:vAlign w:val="center"/>
          </w:tcPr>
          <w:p w14:paraId="5A159478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14:paraId="08ED9A5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46877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594989A1" w14:textId="77777777" w:rsidTr="005558DA">
        <w:tc>
          <w:tcPr>
            <w:tcW w:w="419" w:type="dxa"/>
            <w:vAlign w:val="center"/>
          </w:tcPr>
          <w:p w14:paraId="74C0B533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14:paraId="1FF453C0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o długości do 1 m od istniejącego złącza lub stacji </w:t>
            </w:r>
            <w:proofErr w:type="spellStart"/>
            <w:r w:rsidRPr="003475F4">
              <w:rPr>
                <w:rFonts w:asciiTheme="minorHAnsi" w:hAnsiTheme="minorHAnsi" w:cstheme="minorHAnsi"/>
              </w:rPr>
              <w:t>trafo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14:paraId="7B3DA7B7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075815D0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475F4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B07756" w:rsidRPr="00BB5EDA" w14:paraId="5E886BF6" w14:textId="77777777" w:rsidTr="005558DA">
        <w:tc>
          <w:tcPr>
            <w:tcW w:w="419" w:type="dxa"/>
            <w:vAlign w:val="center"/>
          </w:tcPr>
          <w:p w14:paraId="7531C0BF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14:paraId="10BC68BC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270AA5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15F0C692" w14:textId="77777777" w:rsidTr="005558DA">
        <w:tc>
          <w:tcPr>
            <w:tcW w:w="419" w:type="dxa"/>
            <w:vAlign w:val="center"/>
          </w:tcPr>
          <w:p w14:paraId="32A2B42E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14:paraId="26E70D32" w14:textId="77777777"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14:paraId="08F211C2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Pozycja obejmuje: koszt zakupu, dostawy na miejsce budowy, instalacji i podłączenia (wprowadzenie i podłączenie kabla zasilającego, wprowadzenie i podłączenie kabla </w:t>
            </w:r>
            <w:proofErr w:type="spellStart"/>
            <w:r w:rsidRPr="00BB3D7F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BB3D7F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99FE3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127A2B8" w14:textId="77777777" w:rsidTr="005558DA">
        <w:tc>
          <w:tcPr>
            <w:tcW w:w="419" w:type="dxa"/>
            <w:vAlign w:val="center"/>
          </w:tcPr>
          <w:p w14:paraId="50FE7AA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14:paraId="4DB40134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14:paraId="0D9F0C0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99C02E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05679137" w14:textId="77777777" w:rsidTr="005558DA">
        <w:tc>
          <w:tcPr>
            <w:tcW w:w="419" w:type="dxa"/>
          </w:tcPr>
          <w:p w14:paraId="489A4808" w14:textId="77777777"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14:paraId="61CA36EB" w14:textId="77777777"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Koszt montażu kompletu ograniczników przepięć na linii napowietrznej </w:t>
            </w:r>
            <w:proofErr w:type="spellStart"/>
            <w:r w:rsidRPr="003475F4">
              <w:rPr>
                <w:rFonts w:asciiTheme="minorHAnsi" w:hAnsiTheme="minorHAnsi" w:cstheme="minorHAnsi"/>
              </w:rPr>
              <w:t>nN.</w:t>
            </w:r>
            <w:proofErr w:type="spellEnd"/>
          </w:p>
          <w:p w14:paraId="25A9B14F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14:paraId="7A03F8AA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4B47D7FF" w14:textId="77777777" w:rsidTr="005558DA">
        <w:tc>
          <w:tcPr>
            <w:tcW w:w="419" w:type="dxa"/>
            <w:vAlign w:val="center"/>
          </w:tcPr>
          <w:p w14:paraId="713A9D68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6035" w:type="dxa"/>
          </w:tcPr>
          <w:p w14:paraId="70B581FC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14:paraId="7E488D44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060591F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47100036" w14:textId="77777777" w:rsidTr="005558DA">
        <w:tc>
          <w:tcPr>
            <w:tcW w:w="419" w:type="dxa"/>
            <w:vAlign w:val="center"/>
          </w:tcPr>
          <w:p w14:paraId="1E363465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14:paraId="2084C99B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14:paraId="2136FAA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53AAD1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3475F4">
              <w:rPr>
                <w:rFonts w:asciiTheme="minorHAnsi" w:hAnsiTheme="minorHAnsi" w:cstheme="minorHAnsi"/>
              </w:rPr>
              <w:t>kpl</w:t>
            </w:r>
            <w:proofErr w:type="spellEnd"/>
            <w:r w:rsidRPr="003475F4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BB5EDA" w14:paraId="5963DE17" w14:textId="77777777" w:rsidTr="005558DA">
        <w:tc>
          <w:tcPr>
            <w:tcW w:w="419" w:type="dxa"/>
            <w:vAlign w:val="center"/>
          </w:tcPr>
          <w:p w14:paraId="4BE4E6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14:paraId="2777B98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Koszt budowy 1 m </w:t>
            </w:r>
            <w:proofErr w:type="spellStart"/>
            <w:r w:rsidRPr="003475F4">
              <w:rPr>
                <w:rFonts w:asciiTheme="minorHAnsi" w:hAnsiTheme="minorHAnsi" w:cstheme="minorHAnsi"/>
              </w:rPr>
              <w:t>przecisku</w:t>
            </w:r>
            <w:proofErr w:type="spellEnd"/>
            <w:r w:rsidRPr="003475F4">
              <w:rPr>
                <w:rFonts w:asciiTheme="minorHAnsi" w:hAnsiTheme="minorHAnsi" w:cstheme="minorHAnsi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3715C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0F092C00" w14:textId="77777777" w:rsidTr="005558DA">
        <w:tc>
          <w:tcPr>
            <w:tcW w:w="419" w:type="dxa"/>
            <w:vAlign w:val="center"/>
          </w:tcPr>
          <w:p w14:paraId="674C0B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14:paraId="6B6E4D9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14:paraId="01A416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6EB73D97" w14:textId="77777777" w:rsidTr="005558DA">
        <w:tc>
          <w:tcPr>
            <w:tcW w:w="419" w:type="dxa"/>
            <w:vAlign w:val="center"/>
          </w:tcPr>
          <w:p w14:paraId="6DE9BF9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14:paraId="3B67BCB0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14:paraId="15BE906B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AB7229A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 xml:space="preserve">szt. </w:t>
            </w:r>
          </w:p>
        </w:tc>
      </w:tr>
      <w:tr w:rsidR="00B07756" w:rsidRPr="00BB5EDA" w14:paraId="59A9DAF5" w14:textId="77777777" w:rsidTr="005558DA">
        <w:tc>
          <w:tcPr>
            <w:tcW w:w="419" w:type="dxa"/>
            <w:vAlign w:val="center"/>
          </w:tcPr>
          <w:p w14:paraId="06C2CD49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7A4A0DB5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14:paraId="05FCCEB2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E92328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0E78A58" w14:textId="77777777" w:rsidTr="005558DA">
        <w:tc>
          <w:tcPr>
            <w:tcW w:w="419" w:type="dxa"/>
            <w:vAlign w:val="center"/>
          </w:tcPr>
          <w:p w14:paraId="6441C863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14:paraId="4AB16092" w14:textId="77777777"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14:paraId="11D29C61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odejściowego</w:t>
            </w:r>
            <w:proofErr w:type="spellEnd"/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7C5F8D3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4BBD354" w14:textId="77777777" w:rsidTr="005558DA">
        <w:tc>
          <w:tcPr>
            <w:tcW w:w="419" w:type="dxa"/>
            <w:vAlign w:val="center"/>
          </w:tcPr>
          <w:p w14:paraId="2DB34E0D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14:paraId="52C61AC5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14:paraId="14FDCD70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67BEFB4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3822A603" w14:textId="77777777" w:rsidTr="005558DA">
        <w:tc>
          <w:tcPr>
            <w:tcW w:w="419" w:type="dxa"/>
            <w:vAlign w:val="center"/>
          </w:tcPr>
          <w:p w14:paraId="54A6F7E2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14:paraId="2480860D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14:paraId="71A3583E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27D333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D204C83" w14:textId="77777777" w:rsidTr="005558DA">
        <w:tc>
          <w:tcPr>
            <w:tcW w:w="419" w:type="dxa"/>
            <w:vAlign w:val="center"/>
          </w:tcPr>
          <w:p w14:paraId="2447A38C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14:paraId="6B59FF42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14:paraId="76A2792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20F399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5EF6878" w14:textId="77777777" w:rsidTr="005558DA">
        <w:tc>
          <w:tcPr>
            <w:tcW w:w="419" w:type="dxa"/>
            <w:vAlign w:val="center"/>
          </w:tcPr>
          <w:p w14:paraId="4B241974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14:paraId="42F14524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14:paraId="3CF6534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 xml:space="preserve">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0E6163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14:paraId="270FA63A" w14:textId="77777777" w:rsidTr="005558DA">
        <w:tc>
          <w:tcPr>
            <w:tcW w:w="419" w:type="dxa"/>
            <w:vAlign w:val="center"/>
          </w:tcPr>
          <w:p w14:paraId="6C877C50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14:paraId="24B8F629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66C8485A" w14:textId="77777777"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C8C8D2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565611BE" w14:textId="77777777" w:rsidTr="005558DA">
        <w:tc>
          <w:tcPr>
            <w:tcW w:w="419" w:type="dxa"/>
            <w:vAlign w:val="center"/>
          </w:tcPr>
          <w:p w14:paraId="1E68B41F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14:paraId="31D2D3D1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0014C881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385CAC9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43150D21" w14:textId="77777777" w:rsidTr="005558DA">
        <w:tc>
          <w:tcPr>
            <w:tcW w:w="419" w:type="dxa"/>
            <w:vAlign w:val="center"/>
          </w:tcPr>
          <w:p w14:paraId="3EF39B49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14:paraId="229923A0" w14:textId="77777777"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key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7F87E60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04B9104B" w14:textId="77777777" w:rsidTr="005558DA">
        <w:tc>
          <w:tcPr>
            <w:tcW w:w="419" w:type="dxa"/>
            <w:vAlign w:val="center"/>
          </w:tcPr>
          <w:p w14:paraId="19A5862E" w14:textId="77777777"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14:paraId="7E19485B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14:paraId="2AF9CD5C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C481777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037330E8" w14:textId="77777777" w:rsidTr="005558DA">
        <w:tc>
          <w:tcPr>
            <w:tcW w:w="419" w:type="dxa"/>
            <w:vAlign w:val="center"/>
          </w:tcPr>
          <w:p w14:paraId="4AB2BB7A" w14:textId="77777777"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14:paraId="45CF13EF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14:paraId="343C7EC8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697CF0">
              <w:rPr>
                <w:rFonts w:asciiTheme="minorHAnsi" w:hAnsiTheme="minorHAnsi" w:cstheme="minorHAnsi"/>
                <w:bCs/>
              </w:rPr>
              <w:t>odejściowego</w:t>
            </w:r>
            <w:proofErr w:type="spellEnd"/>
            <w:r w:rsidRPr="00697CF0">
              <w:rPr>
                <w:rFonts w:asciiTheme="minorHAnsi" w:hAnsiTheme="minorHAnsi" w:cstheme="minorHAnsi"/>
                <w:bCs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14:paraId="0FD89906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78FF1ACB" w14:textId="77777777" w:rsidTr="005558DA">
        <w:tc>
          <w:tcPr>
            <w:tcW w:w="419" w:type="dxa"/>
            <w:vAlign w:val="center"/>
          </w:tcPr>
          <w:p w14:paraId="7527F0D2" w14:textId="77777777"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184E9F81" w14:textId="77777777"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14:paraId="1B49CB0B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14:paraId="48B14D38" w14:textId="77777777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DB3C79E" w14:textId="77777777"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24FDEB91" w14:textId="77777777"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14:paraId="3C42D432" w14:textId="77777777" w:rsidR="00C62F2E" w:rsidRPr="003475F4" w:rsidRDefault="00C62F2E" w:rsidP="00086287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 14+ poz.15 + poz.16 + poz.17 + poz.18 + poz.19 + poz.21 + poz.22 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6AD356AE" w14:textId="77777777"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4EC287F" w14:textId="77777777"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02DA7119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1318136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33369FC8" w14:textId="77777777"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19C77BF" w14:textId="77777777"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7AAACE26" w14:textId="77777777"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5B37A00" w14:textId="77777777" w:rsidR="00B07756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C1FA50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234737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070069A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0853DE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B4AEA3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DF5251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486A1C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58474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1C252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2E8504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48B186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CCE0A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742D3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FAE9FD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5BF8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DD1FE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395818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153DF9F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003BCB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3FC37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BF483D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D8DD6B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97EE9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A8A7B28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E0A0F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D8B4C4B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EC45D9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5C334D" w14:textId="4794216F" w:rsidR="00774B75" w:rsidRPr="00BD2748" w:rsidRDefault="00774B75" w:rsidP="00774B75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E</w:t>
      </w:r>
    </w:p>
    <w:p w14:paraId="3DF411D0" w14:textId="77777777" w:rsidR="00774B75" w:rsidRPr="00322E04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74B75" w14:paraId="71BE938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5BFE95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29</w:t>
            </w:r>
          </w:p>
        </w:tc>
        <w:tc>
          <w:tcPr>
            <w:tcW w:w="6035" w:type="dxa"/>
            <w:vAlign w:val="center"/>
          </w:tcPr>
          <w:p w14:paraId="514276E4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7DD7DDB8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5D61D454" w14:textId="77777777"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0D1B77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18545F6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2FA2F3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398B219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</w:t>
            </w:r>
            <w:proofErr w:type="spellStart"/>
            <w:r w:rsidRPr="00E60E5E">
              <w:rPr>
                <w:rFonts w:asciiTheme="minorHAnsi" w:hAnsiTheme="minorHAnsi" w:cs="Arial"/>
              </w:rPr>
              <w:t>nN</w:t>
            </w:r>
            <w:proofErr w:type="spellEnd"/>
            <w:r w:rsidRPr="00E60E5E">
              <w:rPr>
                <w:rFonts w:asciiTheme="minorHAnsi" w:hAnsiTheme="minorHAnsi" w:cs="Arial"/>
              </w:rPr>
              <w:t xml:space="preserve">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 xml:space="preserve">długość linii kablowej </w:t>
            </w:r>
            <w:proofErr w:type="spellStart"/>
            <w:r w:rsidRPr="00E60E5E">
              <w:rPr>
                <w:rFonts w:asciiTheme="minorHAnsi" w:hAnsiTheme="minorHAnsi" w:cs="Arial"/>
              </w:rPr>
              <w:t>nN</w:t>
            </w:r>
            <w:proofErr w:type="spellEnd"/>
            <w:r w:rsidRPr="00E60E5E">
              <w:rPr>
                <w:rFonts w:asciiTheme="minorHAnsi" w:hAnsiTheme="minorHAnsi" w:cs="Arial"/>
              </w:rPr>
              <w:t xml:space="preserve"> liczona wg rzutu na mapie i mnożona przez skalę).</w:t>
            </w:r>
          </w:p>
        </w:tc>
        <w:tc>
          <w:tcPr>
            <w:tcW w:w="708" w:type="dxa"/>
            <w:vAlign w:val="center"/>
          </w:tcPr>
          <w:p w14:paraId="2993709F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7E5DA04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DCAB83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14:paraId="67ACAA29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6608E48C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7E34C026" w14:textId="77777777"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48BC6438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70948D3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DA4E6E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19FFCA6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</w:t>
            </w:r>
            <w:proofErr w:type="spellStart"/>
            <w:r w:rsidRPr="003E5BA6">
              <w:rPr>
                <w:rFonts w:asciiTheme="minorHAnsi" w:hAnsiTheme="minorHAnsi" w:cs="Arial"/>
              </w:rPr>
              <w:t>nN</w:t>
            </w:r>
            <w:proofErr w:type="spellEnd"/>
            <w:r w:rsidRPr="003E5BA6">
              <w:rPr>
                <w:rFonts w:asciiTheme="minorHAnsi" w:hAnsiTheme="minorHAnsi" w:cs="Arial"/>
              </w:rPr>
              <w:t xml:space="preserve">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</w:t>
            </w:r>
            <w:proofErr w:type="spellStart"/>
            <w:r w:rsidRPr="003E5BA6">
              <w:rPr>
                <w:rFonts w:asciiTheme="minorHAnsi" w:hAnsiTheme="minorHAnsi" w:cs="Arial"/>
              </w:rPr>
              <w:t>nn</w:t>
            </w:r>
            <w:proofErr w:type="spellEnd"/>
            <w:r w:rsidRPr="003E5BA6">
              <w:rPr>
                <w:rFonts w:asciiTheme="minorHAnsi" w:hAnsiTheme="minorHAnsi" w:cs="Arial"/>
              </w:rPr>
              <w:t xml:space="preserve"> liczona wg rzutu na mapie i mnożona przez skalę).</w:t>
            </w:r>
          </w:p>
        </w:tc>
        <w:tc>
          <w:tcPr>
            <w:tcW w:w="708" w:type="dxa"/>
            <w:vAlign w:val="center"/>
          </w:tcPr>
          <w:p w14:paraId="05037462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621E05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FA9156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14:paraId="60A64A9C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14:paraId="66892F9E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14:paraId="37F49E49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3E6920D9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2568214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D3D1BE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3D22336D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14:paraId="641BA86C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419308C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710F64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6D0B5DF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FDDFE22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14:paraId="726B3B2F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6CA7C4D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5877BD9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80E468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49C76064" w14:textId="77777777"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 w:rsidRPr="002A5252">
              <w:rPr>
                <w:rFonts w:ascii="Calibri" w:hAnsi="Calibri" w:cs="Calibri"/>
                <w:color w:val="000000"/>
              </w:rPr>
              <w:t>wytyczenie+inwentaryzacja</w:t>
            </w:r>
            <w:proofErr w:type="spellEnd"/>
            <w:r w:rsidRPr="002A5252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708" w:type="dxa"/>
            <w:vAlign w:val="center"/>
          </w:tcPr>
          <w:p w14:paraId="00C9CADA" w14:textId="77777777"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6C709A43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17D77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14:paraId="2826E5DF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</w:t>
            </w:r>
            <w:proofErr w:type="spellStart"/>
            <w:r w:rsidRPr="001F616F">
              <w:rPr>
                <w:rFonts w:ascii="Calibri" w:hAnsi="Calibri"/>
              </w:rPr>
              <w:t>przecisku</w:t>
            </w:r>
            <w:proofErr w:type="spellEnd"/>
            <w:r w:rsidRPr="001F616F">
              <w:rPr>
                <w:rFonts w:ascii="Calibri" w:hAnsi="Calibri"/>
              </w:rPr>
              <w:t xml:space="preserve">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774D52D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05D0D49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DADC2D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14:paraId="053D6A1E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201CA41E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46F6BB2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7949FA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317C57A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1FFA201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74B75" w14:paraId="3E109A6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77C41C" w14:textId="77777777"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7AB1BF8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0A5CE2F9" w14:textId="77777777"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 xml:space="preserve">Pozycja obejmuje koszty: odkopania istniejącego kabla, zakupu i montażu mufy </w:t>
            </w:r>
            <w:r w:rsidRPr="001F616F">
              <w:rPr>
                <w:rFonts w:ascii="Calibri" w:hAnsi="Calibri" w:cs="Arial"/>
                <w:sz w:val="18"/>
                <w:szCs w:val="18"/>
              </w:rPr>
              <w:lastRenderedPageBreak/>
              <w:t>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C27D3" w14:textId="77777777"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74B75" w:rsidRPr="008725F2" w14:paraId="5A6BAE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011A19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2B52E40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2602F487" w14:textId="77777777"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14:paraId="702238F9" w14:textId="77777777"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BF08CDC" w14:textId="77777777"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658BD0D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5594935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D5A338C" w14:textId="77777777"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14:paraId="5EE8D2B4" w14:textId="77777777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8784BAA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FB8F60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B82ED1" w14:textId="77777777"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794E5FBD" w14:textId="77777777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E827DF" w14:textId="77777777"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14:paraId="3BD28AB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BBCBAC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14:paraId="158162A0" w14:textId="77777777"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332EF1">
              <w:rPr>
                <w:rFonts w:asciiTheme="minorHAnsi" w:hAnsiTheme="minorHAnsi" w:cs="Arial"/>
              </w:rPr>
              <w:t>AsXSn</w:t>
            </w:r>
            <w:proofErr w:type="spellEnd"/>
            <w:r w:rsidRPr="00332EF1">
              <w:rPr>
                <w:rFonts w:asciiTheme="minorHAnsi" w:hAnsiTheme="minorHAnsi" w:cs="Arial"/>
              </w:rPr>
              <w:t xml:space="preserve">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1FB13F23" w14:textId="77777777"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14:paraId="6DCFDF3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 xml:space="preserve">Pozycja obejmuje uśredniony koszt 1 metra linii wraz z uwzględnieniem niezbędnego osprzętu  i niezbędnych materiałów do wyprowadzenia przewodu ze skrzynki stacyjnej na linię napowietrzną </w:t>
            </w:r>
            <w:proofErr w:type="spellStart"/>
            <w:r w:rsidRPr="00332EF1">
              <w:rPr>
                <w:rFonts w:asciiTheme="minorHAnsi" w:hAnsiTheme="minorHAnsi" w:cs="Arial"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5AB3B92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14:paraId="3A7B4D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1FA8B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3498CE26" w14:textId="77777777"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 xml:space="preserve">Budowa słupa typu ŻN 10 w linii napowietrznej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652954D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7DA83EB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4C327B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4A794D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6F1C4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ŻN 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BC4A98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32A8E76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5439F12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D6D579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14:paraId="55C8357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10,5/2,5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7CB7B3A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2E74DC7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FC1FCDC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E4788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14:paraId="50F077FB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10,5/4,3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3437C71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ADD1D8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FDE9F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0E6EB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4B9765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10,5/6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19FE7D2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313ADC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4296EA3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0526DC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3CB08B02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10,5/10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BD1915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1C16045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B32200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A52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516AB7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10,5/12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1BC278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3A4459B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07756" w14:paraId="6178C4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04DF3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3EF39C3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12/2,5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2BBD69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B247A6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143E2F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273CB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095228E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12/4,3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FF804B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14:paraId="58D93E9D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E3F9B3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46777C6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506AB0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12/6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27FF73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0DFC2C6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35886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338C18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19921DC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12/10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158D49D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855875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1D175F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E4D3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3A58F4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Budowa słupa typu E 12/12 w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51773FA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6D2033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10D529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A79F01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688BE97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 xml:space="preserve">wraz z </w:t>
            </w:r>
            <w:proofErr w:type="spellStart"/>
            <w:r w:rsidR="008A34E1" w:rsidRPr="001F616F">
              <w:rPr>
                <w:rFonts w:ascii="Calibri" w:hAnsi="Calibri" w:cs="Arial"/>
                <w:color w:val="000000"/>
              </w:rPr>
              <w:t>oszynowaniem</w:t>
            </w:r>
            <w:proofErr w:type="spellEnd"/>
            <w:r w:rsidR="008A34E1" w:rsidRPr="001F616F">
              <w:rPr>
                <w:rFonts w:ascii="Calibri" w:hAnsi="Calibri" w:cs="Arial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708" w:type="dxa"/>
            <w:vAlign w:val="center"/>
          </w:tcPr>
          <w:p w14:paraId="5A8951A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094F6D1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259702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14:paraId="581F1E1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 xml:space="preserve">wraz z </w:t>
            </w:r>
            <w:proofErr w:type="spellStart"/>
            <w:r w:rsidR="00EF1205" w:rsidRPr="001F616F">
              <w:rPr>
                <w:rFonts w:ascii="Calibri" w:hAnsi="Calibri" w:cs="Arial"/>
                <w:color w:val="000000"/>
              </w:rPr>
              <w:t>oszynowaniem</w:t>
            </w:r>
            <w:proofErr w:type="spellEnd"/>
            <w:r w:rsidR="00EF1205" w:rsidRPr="001F616F">
              <w:rPr>
                <w:rFonts w:ascii="Calibri" w:hAnsi="Calibri" w:cs="Arial"/>
                <w:color w:val="000000"/>
              </w:rPr>
              <w:t xml:space="preserve">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14:paraId="3CD3181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0256FA5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17E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7B4674A9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 xml:space="preserve">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F67798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666E595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DCE48DF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4DCE837B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 xml:space="preserve">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696E8D1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47CBB48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654587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7229225C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F1806DA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07756" w14:paraId="7BCFD43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9AF5A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762909C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F6806E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74DDCB5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6F55E7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F0D914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60</w:t>
            </w:r>
          </w:p>
        </w:tc>
        <w:tc>
          <w:tcPr>
            <w:tcW w:w="6035" w:type="dxa"/>
            <w:vAlign w:val="center"/>
          </w:tcPr>
          <w:p w14:paraId="768C4E4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7FA2E34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A0495C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E363FC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14:paraId="72392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82265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781377C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F25DB7" w14:textId="77777777"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39020355" w14:textId="77777777"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14:paraId="1D46A32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 xml:space="preserve">Koszt zakupu, dostawy na miejsce budowy, </w:t>
            </w:r>
            <w:proofErr w:type="spellStart"/>
            <w:r>
              <w:rPr>
                <w:rFonts w:ascii="Calibri" w:hAnsi="Calibri" w:cs="Arial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Arial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Arial"/>
                <w:color w:val="000000"/>
              </w:rPr>
              <w:t>oszynowanie</w:t>
            </w:r>
            <w:proofErr w:type="spellEnd"/>
          </w:p>
        </w:tc>
        <w:tc>
          <w:tcPr>
            <w:tcW w:w="708" w:type="dxa"/>
            <w:vAlign w:val="center"/>
          </w:tcPr>
          <w:p w14:paraId="39EDEFC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14:paraId="79501353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E6339B" w14:textId="77777777"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14:paraId="23568AF7" w14:textId="77777777"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F616F">
              <w:rPr>
                <w:rFonts w:ascii="Calibri" w:hAnsi="Calibri" w:cs="Calibri"/>
                <w:color w:val="000000"/>
              </w:rPr>
              <w:t>nN</w:t>
            </w:r>
            <w:proofErr w:type="spellEnd"/>
            <w:r w:rsidRPr="001F616F">
              <w:rPr>
                <w:rFonts w:ascii="Calibri" w:hAnsi="Calibri" w:cs="Calibri"/>
                <w:color w:val="000000"/>
              </w:rPr>
              <w:t xml:space="preserve">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14:paraId="4A1DEE69" w14:textId="77777777"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14:paraId="4DB1BA2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02478C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14:paraId="427F8B05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14:paraId="32050B65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0692ED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D207BCC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3E82FE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14:paraId="17341F8B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14:paraId="45AAE619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484A1550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474030FF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3A23DD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14:paraId="4B7EBE8F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14:paraId="586155A8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 w:rsidRPr="005B36CF"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 w:rsidRPr="005B36CF"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91FE27A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295AD20E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A475D7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14:paraId="34496C5C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14:paraId="7FCEC22F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39FC9131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6589A8D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3920FB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14:paraId="56B2F202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14:paraId="29FB12BD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00AB8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47EBDF1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2DEC51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14:paraId="1CCF91C8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14:paraId="62185B87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5B7C3AE2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14:paraId="51E1618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D98FC1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14:paraId="3B6CAD44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 xml:space="preserve">Montaż wyłącznika nadmiarowo – prądowego o wartości do 63A wraz z ewentualnym demontażem istniejącego oraz doposażeniem istniejącego złącza poprzez zainstalowanie niezbędnych elementów, </w:t>
            </w:r>
            <w:r w:rsidRPr="00511939">
              <w:rPr>
                <w:rFonts w:asciiTheme="minorHAnsi" w:hAnsiTheme="minorHAnsi" w:cstheme="minorHAnsi"/>
              </w:rPr>
              <w:lastRenderedPageBreak/>
              <w:t>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533FCE7D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2A7DA1" w14:paraId="55D63FFA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6698B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14:paraId="50FE3C56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445D997E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2A7DA1" w14:paraId="496085F5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61456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14:paraId="09B0ED6B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6390E9A7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11939">
              <w:rPr>
                <w:rFonts w:asciiTheme="minorHAnsi" w:hAnsiTheme="minorHAnsi" w:cstheme="minorHAnsi"/>
              </w:rPr>
              <w:t>kpl</w:t>
            </w:r>
            <w:proofErr w:type="spellEnd"/>
            <w:r w:rsidRPr="00511939">
              <w:rPr>
                <w:rFonts w:asciiTheme="minorHAnsi" w:hAnsiTheme="minorHAnsi" w:cstheme="minorHAnsi"/>
              </w:rPr>
              <w:t>.</w:t>
            </w:r>
          </w:p>
        </w:tc>
      </w:tr>
      <w:tr w:rsidR="00B07756" w:rsidRPr="008725F2" w14:paraId="26DDA83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FFDD20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70D2D54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34D48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14:paraId="208A578A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14:paraId="764D06A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14:paraId="0404ED0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14:paraId="4C057CB5" w14:textId="77777777"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098E05D2" w14:textId="77777777"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28820981" w14:textId="77777777"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14:paraId="1FB366E4" w14:textId="77777777"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14:paraId="407F082D" w14:textId="77777777"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14:paraId="64698DE6" w14:textId="77777777"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14:paraId="40758B71" w14:textId="77777777"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14:paraId="7873548D" w14:textId="77777777"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</w:t>
      </w:r>
      <w:r w:rsidRPr="0092634A">
        <w:rPr>
          <w:rFonts w:asciiTheme="minorHAnsi" w:hAnsiTheme="minorHAnsi" w:cs="Arial"/>
          <w:b/>
          <w:sz w:val="22"/>
          <w:szCs w:val="22"/>
        </w:rPr>
        <w:lastRenderedPageBreak/>
        <w:t>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14:paraId="7B7F91A4" w14:textId="77777777"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14:paraId="68033A7C" w14:textId="77777777"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5EE79544" w14:textId="77777777"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755632F5" w14:textId="77777777"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F7B" w14:textId="77777777" w:rsidR="00086287" w:rsidRDefault="00086287" w:rsidP="001E56D3">
      <w:pPr>
        <w:spacing w:line="240" w:lineRule="auto"/>
      </w:pPr>
      <w:r>
        <w:separator/>
      </w:r>
    </w:p>
  </w:endnote>
  <w:endnote w:type="continuationSeparator" w:id="0">
    <w:p w14:paraId="4D4E0CFB" w14:textId="77777777" w:rsidR="00086287" w:rsidRDefault="0008628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355C" w14:textId="77777777" w:rsidR="0093063A" w:rsidRDefault="009306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3A55EEF" w14:textId="77777777" w:rsidR="00086287" w:rsidRDefault="00086287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2B43">
          <w:rPr>
            <w:noProof/>
          </w:rPr>
          <w:t>5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A37DDB4" w14:textId="77777777" w:rsidR="00086287" w:rsidRDefault="000862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086287" w14:paraId="62EC61A0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8A7EA00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CC8B6F9" w14:textId="77777777" w:rsidR="00086287" w:rsidRDefault="00086287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B20586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6287" w14:paraId="1A2292FD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216A1AC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E923475" w14:textId="77777777" w:rsidR="00086287" w:rsidRDefault="00086287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F3697C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B6DBEB0" w14:textId="77777777" w:rsidR="00086287" w:rsidRDefault="00086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4F42" w14:textId="77777777" w:rsidR="00086287" w:rsidRDefault="00086287" w:rsidP="001E56D3">
      <w:pPr>
        <w:spacing w:line="240" w:lineRule="auto"/>
      </w:pPr>
      <w:r>
        <w:separator/>
      </w:r>
    </w:p>
  </w:footnote>
  <w:footnote w:type="continuationSeparator" w:id="0">
    <w:p w14:paraId="548C7B99" w14:textId="77777777" w:rsidR="00086287" w:rsidRDefault="0008628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4EB7" w14:textId="77777777" w:rsidR="0093063A" w:rsidRDefault="00930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74B75" w:rsidRPr="00D0579B" w14:paraId="46846AF7" w14:textId="77777777" w:rsidTr="00773C5F">
      <w:trPr>
        <w:trHeight w:val="917"/>
      </w:trPr>
      <w:tc>
        <w:tcPr>
          <w:tcW w:w="5687" w:type="dxa"/>
          <w:vAlign w:val="center"/>
        </w:tcPr>
        <w:p w14:paraId="0F384243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7C52B2CB" w14:textId="7187EF3E" w:rsidR="00774B75" w:rsidRPr="00D0579B" w:rsidRDefault="0093063A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 w:cs="Verdana"/>
              <w:sz w:val="14"/>
              <w:szCs w:val="14"/>
              <w:lang w:eastAsia="en-US"/>
            </w:rPr>
          </w:pPr>
          <w:r w:rsidRPr="0093063A">
            <w:rPr>
              <w:rFonts w:ascii="Verdana" w:eastAsia="Verdana" w:hAnsi="Verdana" w:cs="Verdana"/>
              <w:sz w:val="14"/>
              <w:szCs w:val="14"/>
              <w:lang w:eastAsia="en-US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    </w:r>
        </w:p>
        <w:p w14:paraId="0BA20744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61FD765F" w14:textId="638A9FD5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1E0CD8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04240</w:t>
          </w: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/2025</w:t>
          </w:r>
        </w:p>
      </w:tc>
      <w:tc>
        <w:tcPr>
          <w:tcW w:w="908" w:type="dxa"/>
          <w:vAlign w:val="center"/>
        </w:tcPr>
        <w:p w14:paraId="53B2FCF7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49F837F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3872" behindDoc="0" locked="0" layoutInCell="1" allowOverlap="1" wp14:anchorId="610858AD" wp14:editId="183EC19D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1106941" w14:textId="6CFCCD2B" w:rsidR="00086287" w:rsidRPr="001028C9" w:rsidRDefault="00086287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E0CD8" w:rsidRPr="001E0CD8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POST/DYS/OLD/GZ/04240/2025</w:t>
    </w:r>
  </w:p>
  <w:p w14:paraId="2DA2BE54" w14:textId="77777777" w:rsidR="00086287" w:rsidRPr="001028C9" w:rsidRDefault="00086287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576C5C94" w14:textId="77777777" w:rsidR="00086287" w:rsidRPr="001028C9" w:rsidRDefault="00086287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BD33" w14:textId="77777777" w:rsidR="00086287" w:rsidRPr="00651940" w:rsidRDefault="00086287" w:rsidP="001E56D3">
    <w:pPr>
      <w:pStyle w:val="Zanag1"/>
      <w:spacing w:after="0"/>
      <w:rPr>
        <w:sz w:val="12"/>
        <w:szCs w:val="12"/>
      </w:rPr>
    </w:pPr>
  </w:p>
  <w:p w14:paraId="648C0C17" w14:textId="77777777" w:rsidR="00086287" w:rsidRPr="00BF52B9" w:rsidRDefault="00086287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BB8C1E4" w14:textId="77777777" w:rsidR="00086287" w:rsidRPr="00BF52B9" w:rsidRDefault="00086287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29F34B7B" w14:textId="77777777" w:rsidR="00086287" w:rsidRPr="001E56D3" w:rsidRDefault="00086287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5917263">
    <w:abstractNumId w:val="1"/>
  </w:num>
  <w:num w:numId="2" w16cid:durableId="1964538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699609">
    <w:abstractNumId w:val="13"/>
  </w:num>
  <w:num w:numId="4" w16cid:durableId="1553887639">
    <w:abstractNumId w:val="7"/>
  </w:num>
  <w:num w:numId="5" w16cid:durableId="881092722">
    <w:abstractNumId w:val="3"/>
  </w:num>
  <w:num w:numId="6" w16cid:durableId="312830731">
    <w:abstractNumId w:val="9"/>
  </w:num>
  <w:num w:numId="7" w16cid:durableId="1547597865">
    <w:abstractNumId w:val="8"/>
  </w:num>
  <w:num w:numId="8" w16cid:durableId="2062513934">
    <w:abstractNumId w:val="0"/>
  </w:num>
  <w:num w:numId="9" w16cid:durableId="824469095">
    <w:abstractNumId w:val="12"/>
  </w:num>
  <w:num w:numId="10" w16cid:durableId="1461681227">
    <w:abstractNumId w:val="10"/>
  </w:num>
  <w:num w:numId="11" w16cid:durableId="1826388338">
    <w:abstractNumId w:val="4"/>
  </w:num>
  <w:num w:numId="12" w16cid:durableId="566845060">
    <w:abstractNumId w:val="11"/>
  </w:num>
  <w:num w:numId="13" w16cid:durableId="285695527">
    <w:abstractNumId w:val="14"/>
  </w:num>
  <w:num w:numId="14" w16cid:durableId="1099791015">
    <w:abstractNumId w:val="6"/>
  </w:num>
  <w:num w:numId="15" w16cid:durableId="1531644028">
    <w:abstractNumId w:val="5"/>
  </w:num>
  <w:num w:numId="16" w16cid:durableId="823008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314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6287"/>
    <w:rsid w:val="0008789B"/>
    <w:rsid w:val="00091AC0"/>
    <w:rsid w:val="000A324A"/>
    <w:rsid w:val="000A43F1"/>
    <w:rsid w:val="000A4480"/>
    <w:rsid w:val="000B1604"/>
    <w:rsid w:val="000B3D82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4245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68CE"/>
    <w:rsid w:val="001C706F"/>
    <w:rsid w:val="001D255C"/>
    <w:rsid w:val="001E0CD8"/>
    <w:rsid w:val="001E33AE"/>
    <w:rsid w:val="001E4640"/>
    <w:rsid w:val="001E4C45"/>
    <w:rsid w:val="001E56D3"/>
    <w:rsid w:val="001F069D"/>
    <w:rsid w:val="001F2EF1"/>
    <w:rsid w:val="00202C69"/>
    <w:rsid w:val="00206961"/>
    <w:rsid w:val="00212B43"/>
    <w:rsid w:val="00213639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1565"/>
    <w:rsid w:val="00334960"/>
    <w:rsid w:val="0033707C"/>
    <w:rsid w:val="00341A92"/>
    <w:rsid w:val="00344FF8"/>
    <w:rsid w:val="003475F4"/>
    <w:rsid w:val="003477E4"/>
    <w:rsid w:val="00347AD9"/>
    <w:rsid w:val="0035059B"/>
    <w:rsid w:val="00351DD3"/>
    <w:rsid w:val="00357AD4"/>
    <w:rsid w:val="00360F59"/>
    <w:rsid w:val="003714BD"/>
    <w:rsid w:val="00371726"/>
    <w:rsid w:val="0037553D"/>
    <w:rsid w:val="00375B19"/>
    <w:rsid w:val="00376A7B"/>
    <w:rsid w:val="00376D7A"/>
    <w:rsid w:val="00381CEC"/>
    <w:rsid w:val="0039132E"/>
    <w:rsid w:val="0039432A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70E8"/>
    <w:rsid w:val="004A4986"/>
    <w:rsid w:val="004B02CB"/>
    <w:rsid w:val="004B0FC9"/>
    <w:rsid w:val="004D1119"/>
    <w:rsid w:val="004E5C67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4B75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063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10DA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55DC5"/>
    <w:rsid w:val="00B654ED"/>
    <w:rsid w:val="00B70A1C"/>
    <w:rsid w:val="00B7349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1F2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C39CC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786F48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74B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POST/DYS/OLD/GZ/04240/2025                        </dmsv2SWPP2ObjectNumber>
    <dmsv2SWPP2SumMD5 xmlns="http://schemas.microsoft.com/sharepoint/v3">ef0d48b1af033d89915eb02f6875184d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23848404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DPFVW34YURAE-834641568-6235</_dlc_DocId>
    <_dlc_DocIdUrl xmlns="a19cb1c7-c5c7-46d4-85ae-d83685407bba">
      <Url>https://swpp2.dms.gkpge.pl/sites/40/_layouts/15/DocIdRedir.aspx?ID=DPFVW34YURAE-834641568-6235</Url>
      <Description>DPFVW34YURAE-834641568-6235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E2103F-F021-4442-9C14-357ECB2FE0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E7069FA-F084-4203-BEB9-1693FABBE8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FFA8AE-CF78-4BD5-A2D3-32DC07C229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F7B95-3BB3-40C6-86FA-64F5723889D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7E4C604-7C8A-4738-9BFF-4191DB8C6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13</Pages>
  <Words>3879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Klimacki Dariusz [PGE Dystr. O.Łódź]</cp:lastModifiedBy>
  <cp:revision>98</cp:revision>
  <cp:lastPrinted>2016-07-14T05:37:00Z</cp:lastPrinted>
  <dcterms:created xsi:type="dcterms:W3CDTF">2017-11-23T13:09:00Z</dcterms:created>
  <dcterms:modified xsi:type="dcterms:W3CDTF">2025-11-25T07:30:00Z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cb162b09-4d63-47a4-a19a-5efcbf1ba9f9</vt:lpwstr>
  </property>
</Properties>
</file>